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4D32F5">
        <w:rPr>
          <w:b/>
          <w:sz w:val="26"/>
          <w:szCs w:val="26"/>
        </w:rPr>
        <w:t>Пирогова</w:t>
      </w:r>
      <w:r w:rsidR="0093094B">
        <w:rPr>
          <w:b/>
          <w:sz w:val="26"/>
          <w:szCs w:val="26"/>
        </w:rPr>
        <w:t xml:space="preserve">, № </w:t>
      </w:r>
      <w:r w:rsidR="004D32F5">
        <w:rPr>
          <w:b/>
          <w:sz w:val="26"/>
          <w:szCs w:val="26"/>
        </w:rPr>
        <w:t>5а корпус 7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C614D">
        <w:rPr>
          <w:rFonts w:eastAsia="Times New Roman"/>
          <w:b/>
          <w:sz w:val="26"/>
          <w:szCs w:val="26"/>
          <w:lang w:eastAsia="ru-RU"/>
        </w:rPr>
        <w:t>01.01.2021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4D32F5"/>
    <w:rsid w:val="00507B5B"/>
    <w:rsid w:val="00510E7F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21</cp:revision>
  <cp:lastPrinted>2021-01-15T10:32:00Z</cp:lastPrinted>
  <dcterms:created xsi:type="dcterms:W3CDTF">2020-06-19T08:11:00Z</dcterms:created>
  <dcterms:modified xsi:type="dcterms:W3CDTF">2021-01-19T07:51:00Z</dcterms:modified>
</cp:coreProperties>
</file>